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8E" w:rsidRPr="00364DEF" w:rsidRDefault="004D6D8E" w:rsidP="004D6D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4DEF">
        <w:rPr>
          <w:rFonts w:ascii="Times New Roman" w:hAnsi="Times New Roman" w:cs="Times New Roman"/>
          <w:sz w:val="20"/>
          <w:szCs w:val="20"/>
        </w:rPr>
        <w:t>ОТВЕТЫ</w:t>
      </w:r>
    </w:p>
    <w:p w:rsidR="004D6D8E" w:rsidRPr="00364DEF" w:rsidRDefault="004D6D8E" w:rsidP="004D6D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4DEF">
        <w:rPr>
          <w:rFonts w:ascii="Times New Roman" w:hAnsi="Times New Roman" w:cs="Times New Roman"/>
          <w:sz w:val="20"/>
          <w:szCs w:val="20"/>
        </w:rPr>
        <w:t>ВСЕРОССИЙСКАЯ ОЛИМПИАДА ШКОЛЬНИКОВ</w:t>
      </w:r>
    </w:p>
    <w:p w:rsidR="004D6D8E" w:rsidRPr="00364DEF" w:rsidRDefault="004D6D8E" w:rsidP="004D6D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4DEF">
        <w:rPr>
          <w:rFonts w:ascii="Times New Roman" w:hAnsi="Times New Roman" w:cs="Times New Roman"/>
          <w:sz w:val="20"/>
          <w:szCs w:val="20"/>
        </w:rPr>
        <w:t>ПО ГЕОГРАФИИ 20</w:t>
      </w:r>
      <w:r w:rsidR="00DB2535">
        <w:rPr>
          <w:rFonts w:ascii="Times New Roman" w:hAnsi="Times New Roman" w:cs="Times New Roman"/>
          <w:sz w:val="20"/>
          <w:szCs w:val="20"/>
        </w:rPr>
        <w:t>20</w:t>
      </w:r>
      <w:r w:rsidR="00AE0429">
        <w:rPr>
          <w:rFonts w:ascii="Times New Roman" w:hAnsi="Times New Roman" w:cs="Times New Roman"/>
          <w:sz w:val="20"/>
          <w:szCs w:val="20"/>
        </w:rPr>
        <w:t>–202</w:t>
      </w:r>
      <w:r w:rsidR="00DB2535">
        <w:rPr>
          <w:rFonts w:ascii="Times New Roman" w:hAnsi="Times New Roman" w:cs="Times New Roman"/>
          <w:sz w:val="20"/>
          <w:szCs w:val="20"/>
        </w:rPr>
        <w:t>1</w:t>
      </w:r>
      <w:r w:rsidRPr="00364DEF">
        <w:rPr>
          <w:rFonts w:ascii="Times New Roman" w:hAnsi="Times New Roman" w:cs="Times New Roman"/>
          <w:sz w:val="20"/>
          <w:szCs w:val="20"/>
        </w:rPr>
        <w:t xml:space="preserve"> уч. г.</w:t>
      </w:r>
    </w:p>
    <w:p w:rsidR="004D6D8E" w:rsidRPr="00364DEF" w:rsidRDefault="004D6D8E" w:rsidP="004D6D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4DEF">
        <w:rPr>
          <w:rFonts w:ascii="Times New Roman" w:hAnsi="Times New Roman" w:cs="Times New Roman"/>
          <w:sz w:val="20"/>
          <w:szCs w:val="20"/>
        </w:rPr>
        <w:t>ШКОЛЬНЫЙ ЭТАП. 11 КЛАСС</w:t>
      </w:r>
    </w:p>
    <w:p w:rsidR="004D6D8E" w:rsidRPr="00364DEF" w:rsidRDefault="004D6D8E" w:rsidP="004D6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D6D8E" w:rsidRPr="00364DEF" w:rsidRDefault="004D6D8E" w:rsidP="004D6D8E">
      <w:pPr>
        <w:rPr>
          <w:rFonts w:ascii="Times New Roman" w:hAnsi="Times New Roman" w:cs="Times New Roman"/>
          <w:sz w:val="24"/>
          <w:szCs w:val="24"/>
        </w:rPr>
      </w:pPr>
      <w:r w:rsidRPr="00364DEF">
        <w:rPr>
          <w:rFonts w:ascii="Times New Roman" w:hAnsi="Times New Roman" w:cs="Times New Roman"/>
          <w:sz w:val="24"/>
          <w:szCs w:val="24"/>
        </w:rPr>
        <w:t>Часть 1. Тест.  (</w:t>
      </w:r>
      <w:r w:rsidR="00DB2535">
        <w:rPr>
          <w:rFonts w:ascii="Times New Roman" w:hAnsi="Times New Roman" w:cs="Times New Roman"/>
          <w:b/>
          <w:sz w:val="24"/>
          <w:szCs w:val="24"/>
        </w:rPr>
        <w:t>30</w:t>
      </w:r>
      <w:r w:rsidRPr="00364DEF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126"/>
        <w:gridCol w:w="2268"/>
      </w:tblGrid>
      <w:tr w:rsidR="004D6D8E" w:rsidRPr="00364DEF" w:rsidTr="00B264CC">
        <w:tc>
          <w:tcPr>
            <w:tcW w:w="1384" w:type="dxa"/>
          </w:tcPr>
          <w:p w:rsidR="004D6D8E" w:rsidRPr="00364DEF" w:rsidRDefault="00DF756D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б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11. а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21.  а</w:t>
            </w:r>
            <w:proofErr w:type="gramStart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, б1, в2, г3.</w:t>
            </w:r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2.  б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12. а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DF756D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в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13. в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4.  г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14. а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5.  г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15. а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6.  в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16. г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7.  в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17. а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DF756D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 б</w:t>
            </w:r>
          </w:p>
        </w:tc>
        <w:tc>
          <w:tcPr>
            <w:tcW w:w="2126" w:type="dxa"/>
          </w:tcPr>
          <w:p w:rsidR="004D6D8E" w:rsidRPr="00364DEF" w:rsidRDefault="00DF756D" w:rsidP="00DF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4D6D8E"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9.  а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19.  а3, б</w:t>
            </w:r>
            <w:proofErr w:type="gramStart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, в1, г2.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D8E" w:rsidRPr="00364DEF" w:rsidTr="00B264CC">
        <w:tc>
          <w:tcPr>
            <w:tcW w:w="1384" w:type="dxa"/>
          </w:tcPr>
          <w:p w:rsidR="004D6D8E" w:rsidRPr="00364DEF" w:rsidRDefault="004D6D8E" w:rsidP="00D37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D37B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20.  а</w:t>
            </w:r>
            <w:proofErr w:type="gramStart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, б1, в4, г3.</w:t>
            </w:r>
          </w:p>
        </w:tc>
        <w:tc>
          <w:tcPr>
            <w:tcW w:w="2268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D8E" w:rsidRDefault="00DF756D" w:rsidP="004D6D8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A20D1C" w:rsidRDefault="004D6D8E" w:rsidP="004D6D8E">
      <w:pPr>
        <w:spacing w:after="0" w:line="240" w:lineRule="auto"/>
        <w:rPr>
          <w:rFonts w:ascii="Times New Roman" w:hAnsi="Times New Roman" w:cs="Times New Roman"/>
        </w:rPr>
      </w:pPr>
      <w:r w:rsidRPr="00364DEF">
        <w:rPr>
          <w:rFonts w:ascii="Times New Roman" w:hAnsi="Times New Roman" w:cs="Times New Roman"/>
        </w:rPr>
        <w:t xml:space="preserve">Часть 2. </w:t>
      </w:r>
    </w:p>
    <w:p w:rsidR="004D6D8E" w:rsidRPr="00364DEF" w:rsidRDefault="004D6D8E" w:rsidP="004D6D8E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364DEF">
        <w:rPr>
          <w:rFonts w:ascii="Times New Roman" w:hAnsi="Times New Roman" w:cs="Times New Roman"/>
        </w:rPr>
        <w:t xml:space="preserve"> Задание 1.(</w:t>
      </w:r>
      <w:r w:rsidRPr="00364DEF">
        <w:rPr>
          <w:rFonts w:ascii="Times New Roman" w:hAnsi="Times New Roman" w:cs="Times New Roman"/>
          <w:color w:val="000000"/>
        </w:rPr>
        <w:t>10 – баллов).</w:t>
      </w:r>
    </w:p>
    <w:p w:rsidR="004D6D8E" w:rsidRPr="00364DEF" w:rsidRDefault="004D6D8E" w:rsidP="004D6D8E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364DEF">
        <w:rPr>
          <w:color w:val="000000"/>
        </w:rPr>
        <w:t>Вставленные слова в порядке их пропуска в задании:</w:t>
      </w:r>
    </w:p>
    <w:p w:rsidR="004D6D8E" w:rsidRPr="00364DEF" w:rsidRDefault="004D6D8E" w:rsidP="004D6D8E">
      <w:pPr>
        <w:pStyle w:val="a5"/>
        <w:shd w:val="clear" w:color="auto" w:fill="FFFFFF"/>
        <w:spacing w:before="0" w:beforeAutospacing="0" w:after="0" w:afterAutospacing="0"/>
      </w:pPr>
      <w:r w:rsidRPr="00AE0429">
        <w:rPr>
          <w:color w:val="000000"/>
        </w:rPr>
        <w:t xml:space="preserve">Литва, </w:t>
      </w:r>
      <w:proofErr w:type="gramStart"/>
      <w:r w:rsidRPr="00AE0429">
        <w:rPr>
          <w:color w:val="000000"/>
        </w:rPr>
        <w:t>ледниковое</w:t>
      </w:r>
      <w:proofErr w:type="gramEnd"/>
      <w:r w:rsidRPr="00AE0429">
        <w:rPr>
          <w:color w:val="000000"/>
        </w:rPr>
        <w:t>, янтарь, Мажейкяй, Каунас</w:t>
      </w:r>
      <w:r w:rsidRPr="00364DEF">
        <w:rPr>
          <w:color w:val="000000"/>
        </w:rPr>
        <w:t xml:space="preserve"> (по 2 балла за каждый верный ответ).</w:t>
      </w:r>
    </w:p>
    <w:p w:rsidR="00A20D1C" w:rsidRDefault="00A20D1C" w:rsidP="004D6D8E">
      <w:pPr>
        <w:rPr>
          <w:rFonts w:ascii="Times New Roman" w:hAnsi="Times New Roman" w:cs="Times New Roman"/>
        </w:rPr>
      </w:pPr>
    </w:p>
    <w:p w:rsidR="00A20D1C" w:rsidRPr="00DF756D" w:rsidRDefault="00A20D1C" w:rsidP="004D6D8E">
      <w:pPr>
        <w:rPr>
          <w:rFonts w:ascii="Times New Roman" w:hAnsi="Times New Roman" w:cs="Times New Roman"/>
          <w:sz w:val="24"/>
          <w:szCs w:val="24"/>
        </w:rPr>
      </w:pPr>
      <w:r w:rsidRPr="00DF756D">
        <w:rPr>
          <w:rFonts w:ascii="Times New Roman" w:hAnsi="Times New Roman" w:cs="Times New Roman"/>
          <w:sz w:val="24"/>
          <w:szCs w:val="24"/>
        </w:rPr>
        <w:t>Задание 2.</w:t>
      </w:r>
      <w:r w:rsidR="00DF756D">
        <w:rPr>
          <w:rFonts w:ascii="Times New Roman" w:hAnsi="Times New Roman" w:cs="Times New Roman"/>
          <w:sz w:val="24"/>
          <w:szCs w:val="24"/>
        </w:rPr>
        <w:t xml:space="preserve"> (10 баллов)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235"/>
        <w:gridCol w:w="5898"/>
        <w:gridCol w:w="1189"/>
      </w:tblGrid>
      <w:tr w:rsidR="00A20D1C" w:rsidRPr="00DF756D" w:rsidTr="009E4730">
        <w:tc>
          <w:tcPr>
            <w:tcW w:w="2235" w:type="dxa"/>
            <w:vAlign w:val="center"/>
          </w:tcPr>
          <w:p w:rsidR="00A20D1C" w:rsidRPr="00DF756D" w:rsidRDefault="00A20D1C" w:rsidP="009E473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№ описания</w:t>
            </w:r>
          </w:p>
        </w:tc>
        <w:tc>
          <w:tcPr>
            <w:tcW w:w="5898" w:type="dxa"/>
            <w:vAlign w:val="center"/>
          </w:tcPr>
          <w:p w:rsidR="00A20D1C" w:rsidRPr="00DF756D" w:rsidRDefault="00A20D1C" w:rsidP="009E473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Город Ставропольского края</w:t>
            </w:r>
          </w:p>
        </w:tc>
        <w:tc>
          <w:tcPr>
            <w:tcW w:w="1189" w:type="dxa"/>
            <w:vAlign w:val="center"/>
          </w:tcPr>
          <w:p w:rsidR="00A20D1C" w:rsidRPr="00DF756D" w:rsidRDefault="00A20D1C" w:rsidP="009E4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20D1C" w:rsidRPr="00DF756D" w:rsidTr="00DF756D">
        <w:trPr>
          <w:trHeight w:val="364"/>
        </w:trPr>
        <w:tc>
          <w:tcPr>
            <w:tcW w:w="2235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98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Буденновск </w:t>
            </w:r>
          </w:p>
        </w:tc>
        <w:tc>
          <w:tcPr>
            <w:tcW w:w="1189" w:type="dxa"/>
          </w:tcPr>
          <w:p w:rsidR="00A20D1C" w:rsidRPr="00DF756D" w:rsidRDefault="00A20D1C" w:rsidP="00DF7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0D1C" w:rsidRPr="00DF756D" w:rsidTr="009E4730">
        <w:tc>
          <w:tcPr>
            <w:tcW w:w="2235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98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Георгиевск </w:t>
            </w:r>
          </w:p>
        </w:tc>
        <w:tc>
          <w:tcPr>
            <w:tcW w:w="1189" w:type="dxa"/>
          </w:tcPr>
          <w:p w:rsidR="00A20D1C" w:rsidRPr="00DF756D" w:rsidRDefault="00A20D1C" w:rsidP="00DF7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0D1C" w:rsidRPr="00DF756D" w:rsidTr="009E4730">
        <w:tc>
          <w:tcPr>
            <w:tcW w:w="2235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98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Светлоград </w:t>
            </w:r>
          </w:p>
        </w:tc>
        <w:tc>
          <w:tcPr>
            <w:tcW w:w="1189" w:type="dxa"/>
          </w:tcPr>
          <w:p w:rsidR="00A20D1C" w:rsidRPr="00DF756D" w:rsidRDefault="00A20D1C" w:rsidP="00DF7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0D1C" w:rsidRPr="00DF756D" w:rsidTr="009E4730">
        <w:tc>
          <w:tcPr>
            <w:tcW w:w="2235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98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Нефтекумск </w:t>
            </w:r>
          </w:p>
        </w:tc>
        <w:tc>
          <w:tcPr>
            <w:tcW w:w="1189" w:type="dxa"/>
          </w:tcPr>
          <w:p w:rsidR="00A20D1C" w:rsidRPr="00DF756D" w:rsidRDefault="00A20D1C" w:rsidP="00DF7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0D1C" w:rsidRPr="00DF756D" w:rsidTr="009E4730">
        <w:tc>
          <w:tcPr>
            <w:tcW w:w="2235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98" w:type="dxa"/>
          </w:tcPr>
          <w:p w:rsidR="00A20D1C" w:rsidRPr="00DF756D" w:rsidRDefault="00A20D1C" w:rsidP="00DF756D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 </w:t>
            </w:r>
          </w:p>
        </w:tc>
        <w:tc>
          <w:tcPr>
            <w:tcW w:w="1189" w:type="dxa"/>
          </w:tcPr>
          <w:p w:rsidR="00A20D1C" w:rsidRPr="00DF756D" w:rsidRDefault="00A20D1C" w:rsidP="00DF7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20D1C" w:rsidRPr="00DF756D" w:rsidRDefault="00A20D1C" w:rsidP="00DF75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D6D8E" w:rsidRPr="00364DEF" w:rsidRDefault="004D6D8E" w:rsidP="004D6D8E">
      <w:pPr>
        <w:rPr>
          <w:rFonts w:ascii="Times New Roman" w:hAnsi="Times New Roman" w:cs="Times New Roman"/>
        </w:rPr>
      </w:pPr>
      <w:r w:rsidRPr="00364DEF">
        <w:rPr>
          <w:rFonts w:ascii="Times New Roman" w:hAnsi="Times New Roman" w:cs="Times New Roman"/>
        </w:rPr>
        <w:t>Задание  3.  (30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5635"/>
      </w:tblGrid>
      <w:tr w:rsidR="004D6D8E" w:rsidRPr="00364DEF" w:rsidTr="00B264CC">
        <w:tc>
          <w:tcPr>
            <w:tcW w:w="67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Элемент задания </w:t>
            </w:r>
          </w:p>
        </w:tc>
        <w:tc>
          <w:tcPr>
            <w:tcW w:w="563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4D6D8E" w:rsidRPr="00364DEF" w:rsidTr="00B264CC">
        <w:tc>
          <w:tcPr>
            <w:tcW w:w="67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Название природной зоны -3б</w:t>
            </w:r>
          </w:p>
        </w:tc>
        <w:tc>
          <w:tcPr>
            <w:tcW w:w="563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тундра / </w:t>
            </w:r>
            <w:proofErr w:type="gramStart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  <w:proofErr w:type="gramEnd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и лесотундра (3 балла), за ответ «лесотундра» – 1 балл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D8E" w:rsidRPr="00364DEF" w:rsidTr="00B264CC">
        <w:tc>
          <w:tcPr>
            <w:tcW w:w="67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3261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Федеральные округа-4б</w:t>
            </w:r>
          </w:p>
        </w:tc>
        <w:tc>
          <w:tcPr>
            <w:tcW w:w="563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Северо-Западный (1 балл)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Уральский (1 балл)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Сибирский (1 балл)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Дальневосточный (1 балл)</w:t>
            </w:r>
          </w:p>
        </w:tc>
      </w:tr>
      <w:tr w:rsidR="004D6D8E" w:rsidRPr="00364DEF" w:rsidTr="00B264CC">
        <w:tc>
          <w:tcPr>
            <w:tcW w:w="67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3261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Страны мира -7б</w:t>
            </w:r>
          </w:p>
        </w:tc>
        <w:tc>
          <w:tcPr>
            <w:tcW w:w="563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США (1 балл)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Канада (1 балл)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Дания (1 балл)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Исландия (1 балл)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Норвегия (1 балл)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Швеция (1 балл)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Финляндия (1 балл)</w:t>
            </w:r>
          </w:p>
        </w:tc>
      </w:tr>
      <w:tr w:rsidR="004D6D8E" w:rsidRPr="00364DEF" w:rsidTr="00B264CC">
        <w:tc>
          <w:tcPr>
            <w:tcW w:w="675" w:type="dxa"/>
            <w:vMerge w:val="restart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Коренные народы -5б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Любые пять коренных народа России</w:t>
            </w: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, проживающих в зоне тундры, – по 1 баллу за каждый верный ответ. </w:t>
            </w:r>
            <w:proofErr w:type="gramStart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варианты ответов: </w:t>
            </w:r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алюторцы, долганы, </w:t>
            </w:r>
            <w:proofErr w:type="spellStart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кереки</w:t>
            </w:r>
            <w:proofErr w:type="spellEnd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коми, коряки, нганасаны, ненцы, саамы, </w:t>
            </w:r>
            <w:proofErr w:type="spellStart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чуванцы</w:t>
            </w:r>
            <w:proofErr w:type="spellEnd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чукчи, эвенки, эвены, </w:t>
            </w:r>
            <w:proofErr w:type="spellStart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энцы</w:t>
            </w:r>
            <w:proofErr w:type="spellEnd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, эскимосы, юкагиры, якуты</w:t>
            </w:r>
            <w:proofErr w:type="gramEnd"/>
          </w:p>
        </w:tc>
      </w:tr>
      <w:tr w:rsidR="004D6D8E" w:rsidRPr="00364DEF" w:rsidTr="00B264CC">
        <w:tc>
          <w:tcPr>
            <w:tcW w:w="675" w:type="dxa"/>
            <w:vMerge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Традиционные виды хозяйственной деятельности – 3б</w:t>
            </w:r>
          </w:p>
        </w:tc>
        <w:tc>
          <w:tcPr>
            <w:tcW w:w="563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Любые три вида традиционной хозяйственной деятельности</w:t>
            </w: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– 1 балл за каждый вид.  Возможные варианты ответов: </w:t>
            </w:r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оленеводство, собирательство, рыболовство, охота</w:t>
            </w:r>
          </w:p>
        </w:tc>
      </w:tr>
      <w:tr w:rsidR="004D6D8E" w:rsidRPr="00364DEF" w:rsidTr="00B264CC">
        <w:tc>
          <w:tcPr>
            <w:tcW w:w="67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ООПТ  (пять примеров)  - 5 б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верный ответ – 1 балл. Возможные варианты ответов:  </w:t>
            </w:r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заповедники: Большой Арктический, </w:t>
            </w:r>
            <w:proofErr w:type="spellStart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Гыданский</w:t>
            </w:r>
            <w:proofErr w:type="spellEnd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Кандалакшский, Ненецкий, остров Врангеля, Таймырский, </w:t>
            </w:r>
            <w:proofErr w:type="spellStart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Усть</w:t>
            </w:r>
            <w:proofErr w:type="spellEnd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-Ленский;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национальные парки: </w:t>
            </w:r>
            <w:proofErr w:type="spellStart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>Берингия</w:t>
            </w:r>
            <w:proofErr w:type="spellEnd"/>
            <w:r w:rsidRPr="00364D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Русская Арктика.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других вариантов ответов проверьте данные карт в атласе, которым пользовались ученики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D6D8E" w:rsidRPr="00364DEF" w:rsidTr="00B264CC">
        <w:tc>
          <w:tcPr>
            <w:tcW w:w="67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261" w:type="dxa"/>
          </w:tcPr>
          <w:p w:rsidR="004D6D8E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Район с острой экологической ситуацией  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3 б)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варианты ответов: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Кольский полуостров – горнодобывающая промышленность и металлургия;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район Воркуты – добыча каменного угля; 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Большеземельская тундра – нефтедобыча и транспортировка нефти;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Ямал – добыча газа и его транспортировка;  Новая Земля – ядерные испытания;</w:t>
            </w:r>
          </w:p>
          <w:p w:rsidR="004D6D8E" w:rsidRPr="00364DEF" w:rsidRDefault="004D6D8E" w:rsidP="00B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 Район Норильска – горнодобывающая промышленность и цветная металлургия ИЛИ другие варианты, не противоречащие смыслу задания </w:t>
            </w:r>
          </w:p>
        </w:tc>
      </w:tr>
    </w:tbl>
    <w:p w:rsidR="004D6D8E" w:rsidRPr="00364DEF" w:rsidRDefault="004D6D8E" w:rsidP="004D6D8E">
      <w:pPr>
        <w:rPr>
          <w:rFonts w:ascii="Times New Roman" w:hAnsi="Times New Roman" w:cs="Times New Roman"/>
        </w:rPr>
      </w:pPr>
    </w:p>
    <w:p w:rsidR="004D6D8E" w:rsidRPr="00DF756D" w:rsidRDefault="004D6D8E" w:rsidP="004D6D8E">
      <w:pPr>
        <w:pStyle w:val="a4"/>
        <w:jc w:val="center"/>
        <w:rPr>
          <w:rStyle w:val="a6"/>
          <w:b w:val="0"/>
          <w:color w:val="000000"/>
        </w:rPr>
      </w:pPr>
      <w:r w:rsidRPr="00DF756D">
        <w:rPr>
          <w:rStyle w:val="a6"/>
          <w:color w:val="000000"/>
        </w:rPr>
        <w:t>Практическая часть.</w:t>
      </w:r>
    </w:p>
    <w:p w:rsidR="004D6D8E" w:rsidRPr="00F80AFD" w:rsidRDefault="004D6D8E" w:rsidP="004D6D8E">
      <w:pPr>
        <w:pStyle w:val="a4"/>
        <w:jc w:val="center"/>
      </w:pPr>
      <w:r w:rsidRPr="00F80AFD">
        <w:rPr>
          <w:rStyle w:val="a6"/>
          <w:b w:val="0"/>
          <w:color w:val="000000"/>
        </w:rPr>
        <w:t xml:space="preserve">Каждый правильный ответ </w:t>
      </w:r>
      <w:r w:rsidR="00DB2535">
        <w:rPr>
          <w:rStyle w:val="a6"/>
          <w:b w:val="0"/>
          <w:color w:val="000000"/>
        </w:rPr>
        <w:t>2</w:t>
      </w:r>
      <w:r w:rsidRPr="00F80AFD">
        <w:rPr>
          <w:rStyle w:val="a6"/>
          <w:b w:val="0"/>
          <w:color w:val="000000"/>
        </w:rPr>
        <w:t xml:space="preserve"> балл</w:t>
      </w:r>
      <w:r w:rsidR="00DB2535">
        <w:rPr>
          <w:rStyle w:val="a6"/>
          <w:b w:val="0"/>
          <w:color w:val="000000"/>
        </w:rPr>
        <w:t>а</w:t>
      </w:r>
      <w:r w:rsidRPr="00F80AFD">
        <w:rPr>
          <w:rStyle w:val="a6"/>
          <w:b w:val="0"/>
          <w:color w:val="000000"/>
        </w:rPr>
        <w:t xml:space="preserve">. Всего </w:t>
      </w:r>
      <w:r w:rsidR="00DB2535">
        <w:rPr>
          <w:rStyle w:val="a6"/>
          <w:b w:val="0"/>
          <w:color w:val="000000"/>
        </w:rPr>
        <w:t>20</w:t>
      </w:r>
      <w:r w:rsidRPr="00F80AFD">
        <w:rPr>
          <w:rStyle w:val="a6"/>
          <w:b w:val="0"/>
          <w:color w:val="000000"/>
        </w:rPr>
        <w:t xml:space="preserve"> баллов.</w:t>
      </w:r>
      <w:r w:rsidR="00DF756D" w:rsidRPr="00F80AFD">
        <w:rPr>
          <w:rStyle w:val="a6"/>
          <w:b w:val="0"/>
          <w:color w:val="000000"/>
        </w:rPr>
        <w:t xml:space="preserve">  </w:t>
      </w:r>
    </w:p>
    <w:p w:rsidR="004D6D8E" w:rsidRPr="00F80AFD" w:rsidRDefault="004D6D8E" w:rsidP="00F80AFD">
      <w:pPr>
        <w:pStyle w:val="a4"/>
        <w:rPr>
          <w:rStyle w:val="apple-converted-space"/>
          <w:color w:val="000000"/>
        </w:rPr>
      </w:pPr>
      <w:r w:rsidRPr="00F80AFD">
        <w:rPr>
          <w:rStyle w:val="a6"/>
          <w:b w:val="0"/>
          <w:color w:val="000000"/>
        </w:rPr>
        <w:t>1.</w:t>
      </w:r>
      <w:r w:rsidRPr="00F80AFD">
        <w:rPr>
          <w:rStyle w:val="apple-converted-space"/>
          <w:color w:val="000000"/>
        </w:rPr>
        <w:t> </w:t>
      </w:r>
      <w:r w:rsidR="00DF756D" w:rsidRPr="00F80AFD">
        <w:rPr>
          <w:rStyle w:val="apple-converted-space"/>
          <w:color w:val="000000"/>
        </w:rPr>
        <w:t>176.2</w:t>
      </w:r>
    </w:p>
    <w:p w:rsidR="00DF756D" w:rsidRPr="00F80AFD" w:rsidRDefault="004D6D8E" w:rsidP="00F80AFD">
      <w:pPr>
        <w:pStyle w:val="a4"/>
        <w:rPr>
          <w:rStyle w:val="a6"/>
          <w:b w:val="0"/>
          <w:color w:val="000000"/>
        </w:rPr>
      </w:pPr>
      <w:r w:rsidRPr="00F80AFD">
        <w:rPr>
          <w:rStyle w:val="a6"/>
          <w:b w:val="0"/>
          <w:color w:val="000000"/>
        </w:rPr>
        <w:t>2</w:t>
      </w:r>
      <w:r w:rsidR="00DF756D" w:rsidRPr="00F80AFD">
        <w:rPr>
          <w:rStyle w:val="a6"/>
          <w:b w:val="0"/>
          <w:color w:val="000000"/>
        </w:rPr>
        <w:t xml:space="preserve">. 0,2 </w:t>
      </w:r>
      <w:proofErr w:type="spellStart"/>
      <w:r w:rsidR="00DF756D" w:rsidRPr="00F80AFD">
        <w:rPr>
          <w:rStyle w:val="a6"/>
          <w:b w:val="0"/>
          <w:color w:val="000000"/>
        </w:rPr>
        <w:t>м</w:t>
      </w:r>
      <w:proofErr w:type="gramStart"/>
      <w:r w:rsidR="00DF756D" w:rsidRPr="00F80AFD">
        <w:rPr>
          <w:rStyle w:val="a6"/>
          <w:b w:val="0"/>
          <w:color w:val="000000"/>
        </w:rPr>
        <w:t>.с</w:t>
      </w:r>
      <w:proofErr w:type="spellEnd"/>
      <w:proofErr w:type="gramEnd"/>
    </w:p>
    <w:p w:rsidR="004D6D8E" w:rsidRPr="00F80AFD" w:rsidRDefault="004D6D8E" w:rsidP="00F80AFD">
      <w:pPr>
        <w:pStyle w:val="a4"/>
        <w:rPr>
          <w:rStyle w:val="apple-converted-space"/>
          <w:color w:val="000000"/>
        </w:rPr>
      </w:pPr>
      <w:r w:rsidRPr="00F80AFD">
        <w:rPr>
          <w:rStyle w:val="a6"/>
          <w:b w:val="0"/>
          <w:color w:val="000000"/>
        </w:rPr>
        <w:t>3.</w:t>
      </w:r>
      <w:r w:rsidRPr="00F80AFD">
        <w:rPr>
          <w:rStyle w:val="apple-converted-space"/>
          <w:color w:val="000000"/>
        </w:rPr>
        <w:t> </w:t>
      </w:r>
      <w:r w:rsidR="00DF756D" w:rsidRPr="00F80AFD">
        <w:rPr>
          <w:rStyle w:val="apple-converted-space"/>
          <w:color w:val="000000"/>
        </w:rPr>
        <w:t>5 м</w:t>
      </w:r>
    </w:p>
    <w:p w:rsidR="004D6D8E" w:rsidRPr="00F80AFD" w:rsidRDefault="004D6D8E" w:rsidP="00F80AFD">
      <w:pPr>
        <w:pStyle w:val="a4"/>
        <w:rPr>
          <w:rStyle w:val="apple-converted-space"/>
          <w:color w:val="000000"/>
        </w:rPr>
      </w:pPr>
      <w:r w:rsidRPr="00F80AFD">
        <w:rPr>
          <w:rStyle w:val="a6"/>
          <w:b w:val="0"/>
          <w:color w:val="000000"/>
        </w:rPr>
        <w:t>4.</w:t>
      </w:r>
      <w:r w:rsidRPr="00F80AFD">
        <w:rPr>
          <w:rStyle w:val="apple-converted-space"/>
          <w:color w:val="000000"/>
        </w:rPr>
        <w:t> </w:t>
      </w:r>
      <w:r w:rsidRPr="00F80AFD">
        <w:t>. </w:t>
      </w:r>
      <w:r w:rsidR="00DF756D" w:rsidRPr="00F80AFD">
        <w:t>высшая точка149,2, низшая точка 148,1, каменная, длина 10 метров.</w:t>
      </w:r>
    </w:p>
    <w:p w:rsidR="004D6D8E" w:rsidRPr="00F80AFD" w:rsidRDefault="004D6D8E" w:rsidP="00F80AFD">
      <w:pPr>
        <w:pStyle w:val="a4"/>
        <w:rPr>
          <w:rStyle w:val="apple-converted-space"/>
          <w:color w:val="000000"/>
        </w:rPr>
      </w:pPr>
      <w:r w:rsidRPr="00F80AFD">
        <w:rPr>
          <w:rStyle w:val="a6"/>
          <w:b w:val="0"/>
          <w:color w:val="000000"/>
        </w:rPr>
        <w:t>5.</w:t>
      </w:r>
      <w:r w:rsidRPr="00F80AFD">
        <w:rPr>
          <w:rStyle w:val="apple-converted-space"/>
          <w:color w:val="000000"/>
        </w:rPr>
        <w:t> </w:t>
      </w:r>
      <w:r w:rsidR="00F80AFD" w:rsidRPr="00F80AFD">
        <w:rPr>
          <w:rStyle w:val="apple-converted-space"/>
          <w:color w:val="000000"/>
        </w:rPr>
        <w:t xml:space="preserve"> 7 м </w:t>
      </w:r>
    </w:p>
    <w:p w:rsidR="004D6D8E" w:rsidRPr="00F80AFD" w:rsidRDefault="004D6D8E" w:rsidP="00F80AFD">
      <w:pPr>
        <w:pStyle w:val="a4"/>
        <w:rPr>
          <w:rStyle w:val="a6"/>
          <w:b w:val="0"/>
          <w:color w:val="000000"/>
        </w:rPr>
      </w:pPr>
      <w:r w:rsidRPr="00F80AFD">
        <w:rPr>
          <w:rStyle w:val="a6"/>
          <w:b w:val="0"/>
          <w:color w:val="000000"/>
        </w:rPr>
        <w:t>6.</w:t>
      </w:r>
      <w:r w:rsidRPr="00F80AFD">
        <w:rPr>
          <w:rStyle w:val="apple-converted-space"/>
          <w:color w:val="000000"/>
        </w:rPr>
        <w:t> </w:t>
      </w:r>
      <w:r w:rsidR="00DF756D" w:rsidRPr="00F80AFD">
        <w:rPr>
          <w:rStyle w:val="a6"/>
          <w:b w:val="0"/>
          <w:color w:val="000000"/>
        </w:rPr>
        <w:t xml:space="preserve"> </w:t>
      </w:r>
      <w:r w:rsidR="00F80AFD" w:rsidRPr="00F80AFD">
        <w:rPr>
          <w:rStyle w:val="a6"/>
          <w:b w:val="0"/>
          <w:color w:val="000000"/>
        </w:rPr>
        <w:t>169,1</w:t>
      </w:r>
    </w:p>
    <w:p w:rsidR="00F80AFD" w:rsidRPr="00F80AFD" w:rsidRDefault="00F80AFD" w:rsidP="00F80AFD">
      <w:pPr>
        <w:spacing w:after="0" w:line="240" w:lineRule="auto"/>
      </w:pPr>
      <w:r w:rsidRPr="00F80AFD">
        <w:t>7. Восток, северо-восток</w:t>
      </w:r>
    </w:p>
    <w:p w:rsidR="00DF756D" w:rsidRPr="00F80AFD" w:rsidRDefault="004D6D8E" w:rsidP="00F80AFD">
      <w:pPr>
        <w:spacing w:after="0" w:line="240" w:lineRule="auto"/>
        <w:rPr>
          <w:rStyle w:val="a6"/>
          <w:b w:val="0"/>
          <w:color w:val="000000"/>
        </w:rPr>
      </w:pPr>
      <w:r w:rsidRPr="00F80AFD">
        <w:rPr>
          <w:rStyle w:val="a6"/>
          <w:b w:val="0"/>
          <w:color w:val="000000"/>
        </w:rPr>
        <w:t>8</w:t>
      </w:r>
      <w:r w:rsidR="00DF756D" w:rsidRPr="00F80AFD">
        <w:rPr>
          <w:rStyle w:val="a6"/>
          <w:b w:val="0"/>
          <w:color w:val="000000"/>
        </w:rPr>
        <w:t>. 148,3</w:t>
      </w:r>
      <w:r w:rsidR="00DF756D" w:rsidRPr="00F80AFD">
        <w:rPr>
          <w:rStyle w:val="apple-converted-space"/>
          <w:color w:val="000000"/>
        </w:rPr>
        <w:t> </w:t>
      </w:r>
    </w:p>
    <w:p w:rsidR="004D6D8E" w:rsidRPr="00F80AFD" w:rsidRDefault="004D6D8E" w:rsidP="00F80AFD">
      <w:pPr>
        <w:pStyle w:val="a4"/>
        <w:rPr>
          <w:rStyle w:val="apple-converted-space"/>
          <w:bCs/>
        </w:rPr>
      </w:pPr>
      <w:r w:rsidRPr="00F80AFD">
        <w:rPr>
          <w:rStyle w:val="a6"/>
          <w:b w:val="0"/>
          <w:color w:val="000000"/>
        </w:rPr>
        <w:t>9.</w:t>
      </w:r>
      <w:r w:rsidR="00DF756D" w:rsidRPr="00F80AFD">
        <w:rPr>
          <w:rStyle w:val="a6"/>
          <w:b w:val="0"/>
          <w:color w:val="000000"/>
        </w:rPr>
        <w:t xml:space="preserve"> </w:t>
      </w:r>
      <w:r w:rsidRPr="00F80AFD">
        <w:rPr>
          <w:rStyle w:val="apple-converted-space"/>
          <w:color w:val="000000"/>
        </w:rPr>
        <w:t> </w:t>
      </w:r>
      <w:r w:rsidR="00DF756D" w:rsidRPr="00F80AFD">
        <w:rPr>
          <w:rStyle w:val="a6"/>
          <w:b w:val="0"/>
          <w:color w:val="000000"/>
        </w:rPr>
        <w:t>Распространена болотистая местность</w:t>
      </w:r>
      <w:r w:rsidR="00F80AFD">
        <w:rPr>
          <w:bCs/>
        </w:rPr>
        <w:t>.</w:t>
      </w:r>
    </w:p>
    <w:p w:rsidR="004D6D8E" w:rsidRPr="00F80AFD" w:rsidRDefault="004D6D8E" w:rsidP="00F80AFD">
      <w:pPr>
        <w:pStyle w:val="a4"/>
        <w:rPr>
          <w:bCs/>
        </w:rPr>
      </w:pPr>
      <w:r w:rsidRPr="00F80AFD">
        <w:rPr>
          <w:rStyle w:val="a6"/>
          <w:b w:val="0"/>
          <w:color w:val="000000"/>
        </w:rPr>
        <w:t>10</w:t>
      </w:r>
      <w:r w:rsidR="00DF756D" w:rsidRPr="00F80AFD">
        <w:rPr>
          <w:rStyle w:val="a6"/>
          <w:b w:val="0"/>
          <w:color w:val="000000"/>
        </w:rPr>
        <w:t xml:space="preserve">.  </w:t>
      </w:r>
      <w:r w:rsidR="00DB2535">
        <w:rPr>
          <w:rStyle w:val="a6"/>
          <w:b w:val="0"/>
          <w:color w:val="000000"/>
        </w:rPr>
        <w:t>Деревянные, каменные постройки, 2 церкви.</w:t>
      </w:r>
    </w:p>
    <w:p w:rsidR="008D47C0" w:rsidRDefault="009B2B17" w:rsidP="00F80AFD">
      <w:pPr>
        <w:spacing w:line="240" w:lineRule="auto"/>
      </w:pPr>
    </w:p>
    <w:sectPr w:rsidR="008D47C0" w:rsidSect="00C95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4432"/>
    <w:multiLevelType w:val="multilevel"/>
    <w:tmpl w:val="F60C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6E6859"/>
    <w:multiLevelType w:val="multilevel"/>
    <w:tmpl w:val="C7C2E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FC4BAC"/>
    <w:multiLevelType w:val="multilevel"/>
    <w:tmpl w:val="880E0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DD745B"/>
    <w:multiLevelType w:val="multilevel"/>
    <w:tmpl w:val="2E38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1B572BD"/>
    <w:multiLevelType w:val="multilevel"/>
    <w:tmpl w:val="237A8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5870270"/>
    <w:multiLevelType w:val="multilevel"/>
    <w:tmpl w:val="3FE6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4022E7"/>
    <w:multiLevelType w:val="multilevel"/>
    <w:tmpl w:val="54C0A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8E"/>
    <w:rsid w:val="0022019E"/>
    <w:rsid w:val="004D6D8E"/>
    <w:rsid w:val="009B2B17"/>
    <w:rsid w:val="00A20D1C"/>
    <w:rsid w:val="00AE0429"/>
    <w:rsid w:val="00B8300D"/>
    <w:rsid w:val="00C9594E"/>
    <w:rsid w:val="00D37BB3"/>
    <w:rsid w:val="00DB2535"/>
    <w:rsid w:val="00DD3735"/>
    <w:rsid w:val="00DF756D"/>
    <w:rsid w:val="00EB375F"/>
    <w:rsid w:val="00F8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next w:val="a"/>
    <w:uiPriority w:val="1"/>
    <w:qFormat/>
    <w:rsid w:val="004D6D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D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D6D8E"/>
    <w:rPr>
      <w:b/>
      <w:bCs/>
    </w:rPr>
  </w:style>
  <w:style w:type="character" w:customStyle="1" w:styleId="apple-converted-space">
    <w:name w:val="apple-converted-space"/>
    <w:basedOn w:val="a0"/>
    <w:rsid w:val="004D6D8E"/>
  </w:style>
  <w:style w:type="paragraph" w:styleId="a7">
    <w:name w:val="Balloon Text"/>
    <w:basedOn w:val="a"/>
    <w:link w:val="a8"/>
    <w:uiPriority w:val="99"/>
    <w:semiHidden/>
    <w:unhideWhenUsed/>
    <w:rsid w:val="00AE0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next w:val="a"/>
    <w:uiPriority w:val="1"/>
    <w:qFormat/>
    <w:rsid w:val="004D6D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D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D6D8E"/>
    <w:rPr>
      <w:b/>
      <w:bCs/>
    </w:rPr>
  </w:style>
  <w:style w:type="character" w:customStyle="1" w:styleId="apple-converted-space">
    <w:name w:val="apple-converted-space"/>
    <w:basedOn w:val="a0"/>
    <w:rsid w:val="004D6D8E"/>
  </w:style>
  <w:style w:type="paragraph" w:styleId="a7">
    <w:name w:val="Balloon Text"/>
    <w:basedOn w:val="a"/>
    <w:link w:val="a8"/>
    <w:uiPriority w:val="99"/>
    <w:semiHidden/>
    <w:unhideWhenUsed/>
    <w:rsid w:val="00AE0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4268A-490E-41BB-9D24-6D9C18A1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Master</cp:lastModifiedBy>
  <cp:revision>4</cp:revision>
  <dcterms:created xsi:type="dcterms:W3CDTF">2020-09-06T13:39:00Z</dcterms:created>
  <dcterms:modified xsi:type="dcterms:W3CDTF">2023-09-02T18:36:00Z</dcterms:modified>
</cp:coreProperties>
</file>